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AADD78" w14:textId="77777777" w:rsidR="008061F9" w:rsidRPr="00954A9F" w:rsidRDefault="008367FF">
      <w:pPr>
        <w:pStyle w:val="Heading1"/>
        <w:rPr>
          <w:rFonts w:asciiTheme="majorHAnsi" w:hAnsiTheme="majorHAnsi"/>
        </w:rPr>
      </w:pPr>
      <w:r>
        <w:rPr>
          <w:rFonts w:asciiTheme="majorHAnsi" w:hAnsiTheme="majorHAnsi"/>
        </w:rPr>
        <w:t>Technical Administrator</w:t>
      </w:r>
      <w:r w:rsidR="00C754EE" w:rsidRPr="00954A9F">
        <w:rPr>
          <w:rFonts w:asciiTheme="majorHAnsi" w:hAnsiTheme="majorHAnsi"/>
        </w:rPr>
        <w:t xml:space="preserve"> – </w:t>
      </w:r>
      <w:r w:rsidR="00CF1B61" w:rsidRPr="00954A9F">
        <w:rPr>
          <w:rFonts w:asciiTheme="majorHAnsi" w:hAnsiTheme="majorHAnsi"/>
        </w:rPr>
        <w:t>“Living Computing Project”</w:t>
      </w:r>
    </w:p>
    <w:p w14:paraId="70FF3FEC" w14:textId="77777777" w:rsidR="008061F9" w:rsidRPr="00954A9F" w:rsidRDefault="005666B3">
      <w:pPr>
        <w:pStyle w:val="Heading2"/>
        <w:rPr>
          <w:rFonts w:asciiTheme="majorHAnsi" w:hAnsiTheme="majorHAnsi"/>
          <w:u w:val="single"/>
        </w:rPr>
      </w:pPr>
      <w:bookmarkStart w:id="0" w:name="h.gjdgxs" w:colFirst="0" w:colLast="0"/>
      <w:bookmarkEnd w:id="0"/>
      <w:r w:rsidRPr="00954A9F">
        <w:rPr>
          <w:rFonts w:asciiTheme="majorHAnsi" w:hAnsiTheme="majorHAnsi"/>
          <w:u w:val="single"/>
        </w:rPr>
        <w:t>Description</w:t>
      </w:r>
    </w:p>
    <w:p w14:paraId="0B444057" w14:textId="0E9262B0" w:rsidR="008061F9" w:rsidRDefault="00822034">
      <w:pPr>
        <w:rPr>
          <w:rFonts w:asciiTheme="majorHAnsi" w:hAnsiTheme="majorHAnsi"/>
        </w:rPr>
      </w:pPr>
      <w:r w:rsidRPr="00954A9F">
        <w:rPr>
          <w:rFonts w:asciiTheme="majorHAnsi" w:hAnsiTheme="majorHAnsi"/>
        </w:rPr>
        <w:t>The “Living Computing Project” (</w:t>
      </w:r>
      <w:hyperlink r:id="rId7" w:history="1">
        <w:r w:rsidRPr="00954A9F">
          <w:rPr>
            <w:rStyle w:val="Hyperlink"/>
            <w:rFonts w:asciiTheme="majorHAnsi" w:hAnsiTheme="majorHAnsi"/>
          </w:rPr>
          <w:t>www.programmingbiology.org</w:t>
        </w:r>
      </w:hyperlink>
      <w:r w:rsidRPr="00954A9F">
        <w:rPr>
          <w:rFonts w:asciiTheme="majorHAnsi" w:hAnsiTheme="majorHAnsi"/>
        </w:rPr>
        <w:t xml:space="preserve">) is </w:t>
      </w:r>
      <w:r w:rsidR="008367FF">
        <w:rPr>
          <w:rFonts w:asciiTheme="majorHAnsi" w:hAnsiTheme="majorHAnsi"/>
        </w:rPr>
        <w:t>looking to hire</w:t>
      </w:r>
      <w:r w:rsidRPr="00954A9F">
        <w:rPr>
          <w:rFonts w:asciiTheme="majorHAnsi" w:hAnsiTheme="majorHAnsi"/>
        </w:rPr>
        <w:t xml:space="preserve"> a </w:t>
      </w:r>
      <w:r w:rsidR="008367FF">
        <w:rPr>
          <w:rFonts w:asciiTheme="majorHAnsi" w:hAnsiTheme="majorHAnsi"/>
        </w:rPr>
        <w:t xml:space="preserve">part </w:t>
      </w:r>
      <w:r w:rsidRPr="00954A9F">
        <w:rPr>
          <w:rFonts w:asciiTheme="majorHAnsi" w:hAnsiTheme="majorHAnsi"/>
        </w:rPr>
        <w:t xml:space="preserve">time </w:t>
      </w:r>
      <w:r w:rsidR="008367FF">
        <w:rPr>
          <w:rFonts w:asciiTheme="majorHAnsi" w:hAnsiTheme="majorHAnsi"/>
        </w:rPr>
        <w:t>technical administrator</w:t>
      </w:r>
      <w:r w:rsidRPr="00954A9F">
        <w:rPr>
          <w:rFonts w:asciiTheme="majorHAnsi" w:hAnsiTheme="majorHAnsi"/>
        </w:rPr>
        <w:t xml:space="preserve"> to </w:t>
      </w:r>
      <w:r w:rsidR="008367FF">
        <w:rPr>
          <w:rFonts w:asciiTheme="majorHAnsi" w:hAnsiTheme="majorHAnsi"/>
          <w:b/>
        </w:rPr>
        <w:t>manage the project’s associated websites, oversee its social media platform, and organize meetings and events</w:t>
      </w:r>
      <w:r w:rsidRPr="00954A9F">
        <w:rPr>
          <w:rFonts w:asciiTheme="majorHAnsi" w:hAnsiTheme="majorHAnsi"/>
          <w:b/>
        </w:rPr>
        <w:t xml:space="preserve">. </w:t>
      </w:r>
      <w:r w:rsidRPr="00954A9F">
        <w:rPr>
          <w:rFonts w:asciiTheme="majorHAnsi" w:hAnsiTheme="majorHAnsi"/>
        </w:rPr>
        <w:t xml:space="preserve">This position will require working closely with </w:t>
      </w:r>
      <w:r w:rsidR="008367FF">
        <w:rPr>
          <w:rFonts w:asciiTheme="majorHAnsi" w:hAnsiTheme="majorHAnsi"/>
        </w:rPr>
        <w:t>the “Living Computing Project’s” p</w:t>
      </w:r>
      <w:r w:rsidR="00FB12D6">
        <w:rPr>
          <w:rFonts w:asciiTheme="majorHAnsi" w:hAnsiTheme="majorHAnsi"/>
        </w:rPr>
        <w:t>rincipal investigator, Prof.</w:t>
      </w:r>
      <w:r w:rsidR="008367FF">
        <w:rPr>
          <w:rFonts w:asciiTheme="majorHAnsi" w:hAnsiTheme="majorHAnsi"/>
        </w:rPr>
        <w:t xml:space="preserve"> Douglas </w:t>
      </w:r>
      <w:proofErr w:type="spellStart"/>
      <w:r w:rsidR="008367FF">
        <w:rPr>
          <w:rFonts w:asciiTheme="majorHAnsi" w:hAnsiTheme="majorHAnsi"/>
        </w:rPr>
        <w:t>Densmore</w:t>
      </w:r>
      <w:proofErr w:type="spellEnd"/>
      <w:r w:rsidR="008367FF">
        <w:rPr>
          <w:rFonts w:asciiTheme="majorHAnsi" w:hAnsiTheme="majorHAnsi"/>
        </w:rPr>
        <w:t xml:space="preserve">, as well as Boston University staff and resources to identify and resolve logistical needs for the team. Some of these needs will be technical, such as maintaining and updating the project’s website while others will </w:t>
      </w:r>
      <w:r w:rsidR="00C023A7">
        <w:rPr>
          <w:rFonts w:asciiTheme="majorHAnsi" w:hAnsiTheme="majorHAnsi"/>
        </w:rPr>
        <w:t xml:space="preserve">be </w:t>
      </w:r>
      <w:r w:rsidR="008367FF">
        <w:rPr>
          <w:rFonts w:asciiTheme="majorHAnsi" w:hAnsiTheme="majorHAnsi"/>
        </w:rPr>
        <w:t xml:space="preserve">administrative, such as communicating announcements and reserving meeting spaces. </w:t>
      </w:r>
      <w:r w:rsidR="00C023A7">
        <w:rPr>
          <w:rFonts w:asciiTheme="majorHAnsi" w:hAnsiTheme="majorHAnsi"/>
        </w:rPr>
        <w:t>With that said, s</w:t>
      </w:r>
      <w:r w:rsidRPr="00954A9F">
        <w:rPr>
          <w:rFonts w:asciiTheme="majorHAnsi" w:hAnsiTheme="majorHAnsi"/>
        </w:rPr>
        <w:t xml:space="preserve">trong communication skills are required as well as the ability to </w:t>
      </w:r>
      <w:r w:rsidR="00C023A7">
        <w:rPr>
          <w:rFonts w:asciiTheme="majorHAnsi" w:hAnsiTheme="majorHAnsi"/>
        </w:rPr>
        <w:t xml:space="preserve">independently contact resources and </w:t>
      </w:r>
      <w:r w:rsidR="000B5A8D">
        <w:rPr>
          <w:rFonts w:asciiTheme="majorHAnsi" w:hAnsiTheme="majorHAnsi"/>
        </w:rPr>
        <w:t>work</w:t>
      </w:r>
      <w:r w:rsidR="00C023A7">
        <w:rPr>
          <w:rFonts w:asciiTheme="majorHAnsi" w:hAnsiTheme="majorHAnsi"/>
        </w:rPr>
        <w:t xml:space="preserve"> with other team members</w:t>
      </w:r>
      <w:r w:rsidRPr="00954A9F">
        <w:rPr>
          <w:rFonts w:asciiTheme="majorHAnsi" w:hAnsiTheme="majorHAnsi"/>
        </w:rPr>
        <w:t xml:space="preserve">. </w:t>
      </w:r>
    </w:p>
    <w:p w14:paraId="546509F8" w14:textId="77777777" w:rsidR="00C023A7" w:rsidRPr="00954A9F" w:rsidRDefault="00C023A7">
      <w:pPr>
        <w:rPr>
          <w:rFonts w:asciiTheme="majorHAnsi" w:hAnsiTheme="majorHAnsi"/>
        </w:rPr>
      </w:pPr>
    </w:p>
    <w:p w14:paraId="433C4A0F" w14:textId="63A5B41F" w:rsidR="008061F9" w:rsidRPr="00954A9F" w:rsidRDefault="00FB12D6">
      <w:pPr>
        <w:rPr>
          <w:rFonts w:asciiTheme="majorHAnsi" w:hAnsiTheme="majorHAnsi"/>
        </w:rPr>
      </w:pPr>
      <w:r>
        <w:rPr>
          <w:rFonts w:asciiTheme="majorHAnsi" w:hAnsiTheme="majorHAnsi"/>
        </w:rPr>
        <w:t>While t</w:t>
      </w:r>
      <w:r w:rsidR="00822034" w:rsidRPr="00954A9F">
        <w:rPr>
          <w:rFonts w:asciiTheme="majorHAnsi" w:hAnsiTheme="majorHAnsi"/>
        </w:rPr>
        <w:t xml:space="preserve">he primary supervisor of this position is Prof. Douglas </w:t>
      </w:r>
      <w:proofErr w:type="spellStart"/>
      <w:r w:rsidR="00822034" w:rsidRPr="00954A9F">
        <w:rPr>
          <w:rFonts w:asciiTheme="majorHAnsi" w:hAnsiTheme="majorHAnsi"/>
        </w:rPr>
        <w:t>Densmore</w:t>
      </w:r>
      <w:proofErr w:type="spellEnd"/>
      <w:r w:rsidR="00822034" w:rsidRPr="00954A9F">
        <w:rPr>
          <w:rFonts w:asciiTheme="majorHAnsi" w:hAnsiTheme="majorHAnsi"/>
        </w:rPr>
        <w:t xml:space="preserve"> (</w:t>
      </w:r>
      <w:hyperlink r:id="rId8" w:history="1">
        <w:r w:rsidRPr="002E2870">
          <w:rPr>
            <w:rStyle w:val="Hyperlink"/>
            <w:rFonts w:asciiTheme="majorHAnsi" w:hAnsiTheme="majorHAnsi"/>
          </w:rPr>
          <w:t>www.ddensmore.net)</w:t>
        </w:r>
      </w:hyperlink>
      <w:r>
        <w:rPr>
          <w:rFonts w:asciiTheme="majorHAnsi" w:hAnsiTheme="majorHAnsi"/>
        </w:rPr>
        <w:t xml:space="preserve"> </w:t>
      </w:r>
      <w:r w:rsidR="00822034" w:rsidRPr="00954A9F">
        <w:rPr>
          <w:rFonts w:asciiTheme="majorHAnsi" w:hAnsiTheme="majorHAnsi"/>
        </w:rPr>
        <w:t xml:space="preserve">the </w:t>
      </w:r>
      <w:r w:rsidR="00C023A7">
        <w:rPr>
          <w:rFonts w:asciiTheme="majorHAnsi" w:hAnsiTheme="majorHAnsi"/>
        </w:rPr>
        <w:t>technical administrator</w:t>
      </w:r>
      <w:r w:rsidR="00822034" w:rsidRPr="00954A9F">
        <w:rPr>
          <w:rFonts w:asciiTheme="majorHAnsi" w:hAnsiTheme="majorHAnsi"/>
        </w:rPr>
        <w:t xml:space="preserve"> will also work closely with </w:t>
      </w:r>
      <w:r w:rsidR="00C023A7">
        <w:rPr>
          <w:rFonts w:asciiTheme="majorHAnsi" w:hAnsiTheme="majorHAnsi"/>
        </w:rPr>
        <w:t>the program coordinator, Tiffany E. Grant, for the “Living Computing Project’s” sister program, “STEM Pathways.”</w:t>
      </w:r>
    </w:p>
    <w:p w14:paraId="7AF1E88E" w14:textId="77777777" w:rsidR="008061F9" w:rsidRPr="00954A9F" w:rsidRDefault="005666B3">
      <w:pPr>
        <w:pStyle w:val="Heading2"/>
        <w:rPr>
          <w:rFonts w:asciiTheme="majorHAnsi" w:hAnsiTheme="majorHAnsi"/>
        </w:rPr>
      </w:pPr>
      <w:bookmarkStart w:id="1" w:name="h.30j0zll" w:colFirst="0" w:colLast="0"/>
      <w:bookmarkEnd w:id="1"/>
      <w:r w:rsidRPr="00954A9F">
        <w:rPr>
          <w:rFonts w:asciiTheme="majorHAnsi" w:hAnsiTheme="majorHAnsi"/>
        </w:rPr>
        <w:t>Key Responsibilities</w:t>
      </w:r>
    </w:p>
    <w:p w14:paraId="61FB12F4" w14:textId="31DA155E" w:rsidR="00280CB4" w:rsidRPr="00280CB4" w:rsidRDefault="005666B3" w:rsidP="00280CB4">
      <w:pPr>
        <w:numPr>
          <w:ilvl w:val="0"/>
          <w:numId w:val="1"/>
        </w:numPr>
        <w:ind w:hanging="360"/>
        <w:contextualSpacing/>
        <w:rPr>
          <w:rFonts w:asciiTheme="majorHAnsi" w:hAnsiTheme="majorHAnsi"/>
        </w:rPr>
      </w:pPr>
      <w:r w:rsidRPr="00954A9F">
        <w:rPr>
          <w:rFonts w:asciiTheme="majorHAnsi" w:hAnsiTheme="majorHAnsi"/>
        </w:rPr>
        <w:t>De</w:t>
      </w:r>
      <w:r w:rsidR="00D331FA" w:rsidRPr="00954A9F">
        <w:rPr>
          <w:rFonts w:asciiTheme="majorHAnsi" w:hAnsiTheme="majorHAnsi"/>
        </w:rPr>
        <w:t xml:space="preserve">velopment and </w:t>
      </w:r>
      <w:r w:rsidR="004202B3">
        <w:rPr>
          <w:rFonts w:asciiTheme="majorHAnsi" w:hAnsiTheme="majorHAnsi"/>
        </w:rPr>
        <w:t>maintenance of the “Living Computing Project” and “</w:t>
      </w:r>
      <w:r w:rsidR="00280CB4">
        <w:rPr>
          <w:rFonts w:asciiTheme="majorHAnsi" w:hAnsiTheme="majorHAnsi"/>
        </w:rPr>
        <w:t xml:space="preserve">STEM Pathways” </w:t>
      </w:r>
      <w:r w:rsidR="004202B3">
        <w:rPr>
          <w:rFonts w:asciiTheme="majorHAnsi" w:hAnsiTheme="majorHAnsi"/>
        </w:rPr>
        <w:t>websites (</w:t>
      </w:r>
      <w:hyperlink r:id="rId9" w:history="1">
        <w:r w:rsidR="004202B3" w:rsidRPr="002E2870">
          <w:rPr>
            <w:rStyle w:val="Hyperlink"/>
            <w:rFonts w:asciiTheme="majorHAnsi" w:hAnsiTheme="majorHAnsi"/>
          </w:rPr>
          <w:t>www.programmingbiology.org</w:t>
        </w:r>
      </w:hyperlink>
      <w:r w:rsidR="004202B3">
        <w:rPr>
          <w:rFonts w:asciiTheme="majorHAnsi" w:hAnsiTheme="majorHAnsi"/>
        </w:rPr>
        <w:t xml:space="preserve"> / </w:t>
      </w:r>
      <w:hyperlink r:id="rId10" w:history="1">
        <w:r w:rsidR="004202B3" w:rsidRPr="002E2870">
          <w:rPr>
            <w:rStyle w:val="Hyperlink"/>
            <w:rFonts w:asciiTheme="majorHAnsi" w:hAnsiTheme="majorHAnsi"/>
          </w:rPr>
          <w:t>www.stempathways.org)</w:t>
        </w:r>
      </w:hyperlink>
      <w:r w:rsidR="00280CB4">
        <w:rPr>
          <w:rFonts w:asciiTheme="majorHAnsi" w:hAnsiTheme="majorHAnsi"/>
        </w:rPr>
        <w:t>, Confluence site (</w:t>
      </w:r>
      <w:hyperlink r:id="rId11" w:history="1">
        <w:r w:rsidR="00280CB4" w:rsidRPr="002E2870">
          <w:rPr>
            <w:rStyle w:val="Hyperlink"/>
            <w:rFonts w:asciiTheme="majorHAnsi" w:hAnsiTheme="majorHAnsi"/>
          </w:rPr>
          <w:t>https://www.atlassian.com/software/confluence</w:t>
        </w:r>
      </w:hyperlink>
      <w:r w:rsidR="00280CB4">
        <w:rPr>
          <w:rFonts w:asciiTheme="majorHAnsi" w:hAnsiTheme="majorHAnsi"/>
        </w:rPr>
        <w:t>),</w:t>
      </w:r>
      <w:r w:rsidR="004202B3">
        <w:rPr>
          <w:rFonts w:asciiTheme="majorHAnsi" w:hAnsiTheme="majorHAnsi"/>
        </w:rPr>
        <w:t xml:space="preserve">  </w:t>
      </w:r>
      <w:r w:rsidR="00280CB4">
        <w:rPr>
          <w:rFonts w:asciiTheme="majorHAnsi" w:hAnsiTheme="majorHAnsi"/>
        </w:rPr>
        <w:t>and student dashboard software (</w:t>
      </w:r>
      <w:hyperlink r:id="rId12" w:history="1">
        <w:r w:rsidR="00280CB4" w:rsidRPr="002E2870">
          <w:rPr>
            <w:rStyle w:val="Hyperlink"/>
            <w:rFonts w:asciiTheme="majorHAnsi" w:hAnsiTheme="majorHAnsi"/>
          </w:rPr>
          <w:t>www.trello.com)</w:t>
        </w:r>
      </w:hyperlink>
      <w:r w:rsidR="00280CB4">
        <w:rPr>
          <w:rFonts w:asciiTheme="majorHAnsi" w:hAnsiTheme="majorHAnsi"/>
        </w:rPr>
        <w:t xml:space="preserve"> </w:t>
      </w:r>
    </w:p>
    <w:p w14:paraId="26B0A15B" w14:textId="21787EFF" w:rsidR="008061F9" w:rsidRPr="00954A9F" w:rsidRDefault="00280CB4">
      <w:pPr>
        <w:numPr>
          <w:ilvl w:val="0"/>
          <w:numId w:val="1"/>
        </w:numPr>
        <w:ind w:hanging="360"/>
        <w:contextualSpacing/>
        <w:rPr>
          <w:rFonts w:asciiTheme="majorHAnsi" w:hAnsiTheme="majorHAnsi"/>
        </w:rPr>
      </w:pPr>
      <w:r>
        <w:rPr>
          <w:rFonts w:asciiTheme="majorHAnsi" w:hAnsiTheme="majorHAnsi"/>
        </w:rPr>
        <w:t>Manage and create content for the “Living Computing Project” and “STEM Pathways” program’s news section, Twitter, Facebook, and YouTube accounts</w:t>
      </w:r>
    </w:p>
    <w:p w14:paraId="612AE9DC" w14:textId="2B5A4572" w:rsidR="008061F9" w:rsidRDefault="000B5A8D">
      <w:pPr>
        <w:numPr>
          <w:ilvl w:val="0"/>
          <w:numId w:val="1"/>
        </w:numPr>
        <w:ind w:hanging="360"/>
        <w:contextualSpacing/>
        <w:rPr>
          <w:rFonts w:asciiTheme="majorHAnsi" w:hAnsiTheme="majorHAnsi"/>
        </w:rPr>
      </w:pPr>
      <w:r>
        <w:rPr>
          <w:rFonts w:asciiTheme="majorHAnsi" w:hAnsiTheme="majorHAnsi"/>
        </w:rPr>
        <w:t>Prepare and set-up A/V equipment for online meetings</w:t>
      </w:r>
    </w:p>
    <w:p w14:paraId="7F564321" w14:textId="5040A30D" w:rsidR="000B5A8D" w:rsidRDefault="000B5A8D">
      <w:pPr>
        <w:numPr>
          <w:ilvl w:val="0"/>
          <w:numId w:val="1"/>
        </w:numPr>
        <w:ind w:hanging="360"/>
        <w:contextualSpacing/>
        <w:rPr>
          <w:rFonts w:asciiTheme="majorHAnsi" w:hAnsiTheme="majorHAnsi"/>
        </w:rPr>
      </w:pPr>
      <w:r>
        <w:rPr>
          <w:rFonts w:asciiTheme="majorHAnsi" w:hAnsiTheme="majorHAnsi"/>
        </w:rPr>
        <w:t>Reserve and organize meeting spaces, catering requests, and parking permits</w:t>
      </w:r>
    </w:p>
    <w:p w14:paraId="13E8825F" w14:textId="59DE36F3" w:rsidR="00176A8E" w:rsidRPr="00954A9F" w:rsidRDefault="00176A8E">
      <w:pPr>
        <w:numPr>
          <w:ilvl w:val="0"/>
          <w:numId w:val="1"/>
        </w:numPr>
        <w:ind w:hanging="360"/>
        <w:contextualSpacing/>
        <w:rPr>
          <w:rFonts w:asciiTheme="majorHAnsi" w:hAnsiTheme="majorHAnsi"/>
        </w:rPr>
      </w:pPr>
      <w:r>
        <w:rPr>
          <w:rFonts w:asciiTheme="majorHAnsi" w:hAnsiTheme="majorHAnsi"/>
        </w:rPr>
        <w:t>Maintaining Google calendars and distribution lists</w:t>
      </w:r>
    </w:p>
    <w:p w14:paraId="4E06C1B3" w14:textId="77777777" w:rsidR="008061F9" w:rsidRPr="00954A9F" w:rsidRDefault="005666B3">
      <w:pPr>
        <w:pStyle w:val="Heading2"/>
        <w:rPr>
          <w:rFonts w:asciiTheme="majorHAnsi" w:hAnsiTheme="majorHAnsi"/>
        </w:rPr>
      </w:pPr>
      <w:bookmarkStart w:id="2" w:name="h.1fob9te" w:colFirst="0" w:colLast="0"/>
      <w:bookmarkEnd w:id="2"/>
      <w:r w:rsidRPr="00954A9F">
        <w:rPr>
          <w:rFonts w:asciiTheme="majorHAnsi" w:hAnsiTheme="majorHAnsi"/>
        </w:rPr>
        <w:t>Essential Requirements</w:t>
      </w:r>
    </w:p>
    <w:p w14:paraId="7441D481" w14:textId="06FF36F7" w:rsidR="008061F9" w:rsidRPr="00954A9F" w:rsidRDefault="00B869B3">
      <w:pPr>
        <w:numPr>
          <w:ilvl w:val="0"/>
          <w:numId w:val="3"/>
        </w:numPr>
        <w:ind w:hanging="360"/>
        <w:contextualSpacing/>
        <w:rPr>
          <w:rFonts w:asciiTheme="majorHAnsi" w:hAnsiTheme="majorHAnsi"/>
        </w:rPr>
      </w:pPr>
      <w:r>
        <w:rPr>
          <w:rFonts w:asciiTheme="majorHAnsi" w:hAnsiTheme="majorHAnsi"/>
        </w:rPr>
        <w:t>Basic knowledge of a computer programming language and modern web design practices</w:t>
      </w:r>
    </w:p>
    <w:p w14:paraId="4D35AEA7" w14:textId="6F4C7AD6" w:rsidR="008061F9" w:rsidRDefault="005666B3">
      <w:pPr>
        <w:numPr>
          <w:ilvl w:val="0"/>
          <w:numId w:val="3"/>
        </w:numPr>
        <w:ind w:hanging="360"/>
        <w:contextualSpacing/>
        <w:rPr>
          <w:rFonts w:asciiTheme="majorHAnsi" w:hAnsiTheme="majorHAnsi"/>
        </w:rPr>
      </w:pPr>
      <w:r w:rsidRPr="00954A9F">
        <w:rPr>
          <w:rFonts w:asciiTheme="majorHAnsi" w:hAnsiTheme="majorHAnsi"/>
        </w:rPr>
        <w:t xml:space="preserve">Experience </w:t>
      </w:r>
      <w:r w:rsidR="00B869B3">
        <w:rPr>
          <w:rFonts w:asciiTheme="majorHAnsi" w:hAnsiTheme="majorHAnsi"/>
        </w:rPr>
        <w:t>with troubleshooting A/V classroom equipment</w:t>
      </w:r>
    </w:p>
    <w:p w14:paraId="1FDD424A" w14:textId="1A76AEC6" w:rsidR="00B869B3" w:rsidRDefault="00B869B3" w:rsidP="00B869B3">
      <w:pPr>
        <w:numPr>
          <w:ilvl w:val="0"/>
          <w:numId w:val="3"/>
        </w:numPr>
        <w:ind w:hanging="360"/>
        <w:contextualSpacing/>
        <w:rPr>
          <w:rFonts w:asciiTheme="majorHAnsi" w:hAnsiTheme="majorHAnsi"/>
        </w:rPr>
      </w:pPr>
      <w:r>
        <w:rPr>
          <w:rFonts w:asciiTheme="majorHAnsi" w:hAnsiTheme="majorHAnsi"/>
        </w:rPr>
        <w:t>Excellent communication (</w:t>
      </w:r>
      <w:r w:rsidR="008D1168">
        <w:rPr>
          <w:rFonts w:asciiTheme="majorHAnsi" w:hAnsiTheme="majorHAnsi"/>
        </w:rPr>
        <w:t>verbal, written, visual</w:t>
      </w:r>
      <w:r>
        <w:rPr>
          <w:rFonts w:asciiTheme="majorHAnsi" w:hAnsiTheme="majorHAnsi"/>
        </w:rPr>
        <w:t xml:space="preserve">) </w:t>
      </w:r>
      <w:r>
        <w:rPr>
          <w:rFonts w:asciiTheme="majorHAnsi" w:hAnsiTheme="majorHAnsi"/>
        </w:rPr>
        <w:t xml:space="preserve">and organization </w:t>
      </w:r>
      <w:r>
        <w:rPr>
          <w:rFonts w:asciiTheme="majorHAnsi" w:hAnsiTheme="majorHAnsi"/>
        </w:rPr>
        <w:t>skills</w:t>
      </w:r>
    </w:p>
    <w:p w14:paraId="561BB493" w14:textId="0FF5D84F" w:rsidR="008D1168" w:rsidRPr="00B869B3" w:rsidRDefault="008D1168" w:rsidP="00B869B3">
      <w:pPr>
        <w:numPr>
          <w:ilvl w:val="0"/>
          <w:numId w:val="3"/>
        </w:numPr>
        <w:ind w:hanging="360"/>
        <w:contextualSpacing/>
        <w:rPr>
          <w:rFonts w:asciiTheme="majorHAnsi" w:hAnsiTheme="majorHAnsi"/>
        </w:rPr>
      </w:pPr>
      <w:r>
        <w:rPr>
          <w:rFonts w:asciiTheme="majorHAnsi" w:hAnsiTheme="majorHAnsi"/>
        </w:rPr>
        <w:t>Proficient knowledge of social media platforms and best practices</w:t>
      </w:r>
    </w:p>
    <w:p w14:paraId="0A1FFC3F" w14:textId="1FE8C057" w:rsidR="00C754EE" w:rsidRDefault="003821D0" w:rsidP="004202B3">
      <w:pPr>
        <w:numPr>
          <w:ilvl w:val="0"/>
          <w:numId w:val="3"/>
        </w:numPr>
        <w:ind w:hanging="360"/>
        <w:contextualSpacing/>
        <w:rPr>
          <w:rFonts w:asciiTheme="majorHAnsi" w:hAnsiTheme="majorHAnsi"/>
        </w:rPr>
      </w:pPr>
      <w:bookmarkStart w:id="3" w:name="h.3znysh7" w:colFirst="0" w:colLast="0"/>
      <w:bookmarkEnd w:id="3"/>
      <w:r>
        <w:rPr>
          <w:rFonts w:asciiTheme="majorHAnsi" w:hAnsiTheme="majorHAnsi"/>
        </w:rPr>
        <w:t>Ability to work remotely as well as having</w:t>
      </w:r>
      <w:r w:rsidR="00B869B3">
        <w:rPr>
          <w:rFonts w:asciiTheme="majorHAnsi" w:hAnsiTheme="majorHAnsi"/>
        </w:rPr>
        <w:t xml:space="preserve"> a flexible schedule to meet with partners in other time zones</w:t>
      </w:r>
    </w:p>
    <w:p w14:paraId="38A2112D" w14:textId="31A95C89" w:rsidR="00B869B3" w:rsidRPr="004202B3" w:rsidRDefault="00B869B3" w:rsidP="004202B3">
      <w:pPr>
        <w:numPr>
          <w:ilvl w:val="0"/>
          <w:numId w:val="3"/>
        </w:numPr>
        <w:ind w:hanging="360"/>
        <w:contextualSpacing/>
        <w:rPr>
          <w:rFonts w:asciiTheme="majorHAnsi" w:hAnsiTheme="majorHAnsi"/>
        </w:rPr>
      </w:pPr>
      <w:r>
        <w:rPr>
          <w:rFonts w:asciiTheme="majorHAnsi" w:hAnsiTheme="majorHAnsi"/>
        </w:rPr>
        <w:t xml:space="preserve">Passion for producing high quality work </w:t>
      </w:r>
      <w:r w:rsidR="001246F4">
        <w:rPr>
          <w:rFonts w:asciiTheme="majorHAnsi" w:hAnsiTheme="majorHAnsi"/>
        </w:rPr>
        <w:t xml:space="preserve">and learning </w:t>
      </w:r>
      <w:r>
        <w:rPr>
          <w:rFonts w:asciiTheme="majorHAnsi" w:hAnsiTheme="majorHAnsi"/>
        </w:rPr>
        <w:t>at a fast pace</w:t>
      </w:r>
    </w:p>
    <w:p w14:paraId="081CB4DD" w14:textId="77777777" w:rsidR="008061F9" w:rsidRPr="00954A9F" w:rsidRDefault="005666B3">
      <w:pPr>
        <w:pStyle w:val="Heading2"/>
        <w:rPr>
          <w:rFonts w:asciiTheme="majorHAnsi" w:hAnsiTheme="majorHAnsi"/>
        </w:rPr>
      </w:pPr>
      <w:r w:rsidRPr="00954A9F">
        <w:rPr>
          <w:rFonts w:asciiTheme="majorHAnsi" w:hAnsiTheme="majorHAnsi"/>
        </w:rPr>
        <w:t>Preferred Skills</w:t>
      </w:r>
      <w:bookmarkStart w:id="4" w:name="_GoBack"/>
      <w:bookmarkEnd w:id="4"/>
    </w:p>
    <w:p w14:paraId="70A8F339" w14:textId="44F977B9" w:rsidR="003821D0" w:rsidRDefault="003821D0">
      <w:pPr>
        <w:numPr>
          <w:ilvl w:val="0"/>
          <w:numId w:val="2"/>
        </w:numPr>
        <w:ind w:hanging="360"/>
        <w:contextualSpacing/>
        <w:rPr>
          <w:rFonts w:asciiTheme="majorHAnsi" w:hAnsiTheme="majorHAnsi"/>
        </w:rPr>
      </w:pPr>
      <w:r>
        <w:rPr>
          <w:rFonts w:asciiTheme="majorHAnsi" w:hAnsiTheme="majorHAnsi"/>
        </w:rPr>
        <w:t>Current undergraduate (sophomores and juniors are ideal) looking to commit to the project for as long as possible</w:t>
      </w:r>
    </w:p>
    <w:p w14:paraId="02F040F1" w14:textId="3AFA7266" w:rsidR="000D02A3" w:rsidRDefault="000D02A3">
      <w:pPr>
        <w:numPr>
          <w:ilvl w:val="0"/>
          <w:numId w:val="2"/>
        </w:numPr>
        <w:ind w:hanging="360"/>
        <w:contextualSpacing/>
        <w:rPr>
          <w:rFonts w:asciiTheme="majorHAnsi" w:hAnsiTheme="majorHAnsi"/>
        </w:rPr>
      </w:pPr>
      <w:r>
        <w:rPr>
          <w:rFonts w:asciiTheme="majorHAnsi" w:hAnsiTheme="majorHAnsi"/>
        </w:rPr>
        <w:t xml:space="preserve">Proficient web development skills or a computer science background </w:t>
      </w:r>
    </w:p>
    <w:p w14:paraId="505329B2" w14:textId="224C367F" w:rsidR="008061F9" w:rsidRPr="00954A9F" w:rsidRDefault="008D1168">
      <w:pPr>
        <w:numPr>
          <w:ilvl w:val="0"/>
          <w:numId w:val="2"/>
        </w:numPr>
        <w:ind w:hanging="360"/>
        <w:contextualSpacing/>
        <w:rPr>
          <w:rFonts w:asciiTheme="majorHAnsi" w:hAnsiTheme="majorHAnsi"/>
        </w:rPr>
      </w:pPr>
      <w:r>
        <w:rPr>
          <w:rFonts w:asciiTheme="majorHAnsi" w:hAnsiTheme="majorHAnsi"/>
        </w:rPr>
        <w:lastRenderedPageBreak/>
        <w:t xml:space="preserve">Experience with </w:t>
      </w:r>
      <w:r w:rsidR="00984E12">
        <w:rPr>
          <w:rFonts w:asciiTheme="majorHAnsi" w:hAnsiTheme="majorHAnsi"/>
        </w:rPr>
        <w:t xml:space="preserve">photography, </w:t>
      </w:r>
      <w:r w:rsidR="000D02A3">
        <w:rPr>
          <w:rFonts w:asciiTheme="majorHAnsi" w:hAnsiTheme="majorHAnsi"/>
        </w:rPr>
        <w:t>videography</w:t>
      </w:r>
      <w:r w:rsidR="00984E12">
        <w:rPr>
          <w:rFonts w:asciiTheme="majorHAnsi" w:hAnsiTheme="majorHAnsi"/>
        </w:rPr>
        <w:t>, graphic, and/or web design</w:t>
      </w:r>
    </w:p>
    <w:p w14:paraId="21738056" w14:textId="32D5C12C" w:rsidR="008061F9" w:rsidRPr="00954A9F" w:rsidRDefault="005666B3">
      <w:pPr>
        <w:numPr>
          <w:ilvl w:val="0"/>
          <w:numId w:val="2"/>
        </w:numPr>
        <w:ind w:hanging="360"/>
        <w:contextualSpacing/>
        <w:rPr>
          <w:rFonts w:asciiTheme="majorHAnsi" w:hAnsiTheme="majorHAnsi"/>
        </w:rPr>
      </w:pPr>
      <w:r w:rsidRPr="00954A9F">
        <w:rPr>
          <w:rFonts w:asciiTheme="majorHAnsi" w:hAnsiTheme="majorHAnsi"/>
        </w:rPr>
        <w:t xml:space="preserve">Understanding of </w:t>
      </w:r>
      <w:r w:rsidR="008D1168">
        <w:rPr>
          <w:rFonts w:asciiTheme="majorHAnsi" w:hAnsiTheme="majorHAnsi"/>
        </w:rPr>
        <w:t>Confluence, Trello, and Google apps</w:t>
      </w:r>
    </w:p>
    <w:p w14:paraId="5B19DA98" w14:textId="77777777" w:rsidR="008061F9" w:rsidRPr="00954A9F" w:rsidRDefault="005666B3">
      <w:pPr>
        <w:pStyle w:val="Heading2"/>
        <w:rPr>
          <w:rFonts w:asciiTheme="majorHAnsi" w:hAnsiTheme="majorHAnsi"/>
        </w:rPr>
      </w:pPr>
      <w:bookmarkStart w:id="5" w:name="h.2et92p0" w:colFirst="0" w:colLast="0"/>
      <w:bookmarkEnd w:id="5"/>
      <w:r w:rsidRPr="00954A9F">
        <w:rPr>
          <w:rFonts w:asciiTheme="majorHAnsi" w:hAnsiTheme="majorHAnsi"/>
        </w:rPr>
        <w:t>Position Details</w:t>
      </w:r>
    </w:p>
    <w:p w14:paraId="09E3DF6D" w14:textId="77777777" w:rsidR="008061F9" w:rsidRPr="00954A9F" w:rsidRDefault="005666B3">
      <w:pPr>
        <w:rPr>
          <w:rFonts w:asciiTheme="majorHAnsi" w:hAnsiTheme="majorHAnsi"/>
        </w:rPr>
      </w:pPr>
      <w:bookmarkStart w:id="6" w:name="h.tyjcwt" w:colFirst="0" w:colLast="0"/>
      <w:bookmarkEnd w:id="6"/>
      <w:r w:rsidRPr="00954A9F">
        <w:rPr>
          <w:rFonts w:asciiTheme="majorHAnsi" w:hAnsiTheme="majorHAnsi"/>
          <w:i/>
        </w:rPr>
        <w:t xml:space="preserve">Primary Investigator: </w:t>
      </w:r>
      <w:r w:rsidRPr="00954A9F">
        <w:rPr>
          <w:rFonts w:asciiTheme="majorHAnsi" w:hAnsiTheme="majorHAnsi"/>
        </w:rPr>
        <w:t>Prof. Douglas Densmore</w:t>
      </w:r>
    </w:p>
    <w:p w14:paraId="05FF02C9" w14:textId="77777777" w:rsidR="008061F9" w:rsidRPr="00954A9F" w:rsidRDefault="005666B3">
      <w:pPr>
        <w:rPr>
          <w:rFonts w:asciiTheme="majorHAnsi" w:hAnsiTheme="majorHAnsi"/>
        </w:rPr>
      </w:pPr>
      <w:r w:rsidRPr="00954A9F">
        <w:rPr>
          <w:rFonts w:asciiTheme="majorHAnsi" w:hAnsiTheme="majorHAnsi"/>
          <w:i/>
        </w:rPr>
        <w:t xml:space="preserve">Organization/Location: </w:t>
      </w:r>
      <w:r w:rsidRPr="00954A9F">
        <w:rPr>
          <w:rFonts w:asciiTheme="majorHAnsi" w:hAnsiTheme="majorHAnsi"/>
        </w:rPr>
        <w:t>Boston University, Boston, MA</w:t>
      </w:r>
    </w:p>
    <w:p w14:paraId="231A969D" w14:textId="65CF55A3" w:rsidR="008061F9" w:rsidRPr="00954A9F" w:rsidRDefault="005666B3">
      <w:pPr>
        <w:rPr>
          <w:rFonts w:asciiTheme="majorHAnsi" w:hAnsiTheme="majorHAnsi"/>
        </w:rPr>
      </w:pPr>
      <w:r w:rsidRPr="00954A9F">
        <w:rPr>
          <w:rFonts w:asciiTheme="majorHAnsi" w:hAnsiTheme="majorHAnsi"/>
          <w:i/>
        </w:rPr>
        <w:t xml:space="preserve">Start Date: </w:t>
      </w:r>
      <w:r w:rsidRPr="00954A9F">
        <w:rPr>
          <w:rFonts w:asciiTheme="majorHAnsi" w:hAnsiTheme="majorHAnsi"/>
        </w:rPr>
        <w:t>As soon as possible</w:t>
      </w:r>
      <w:r w:rsidR="008D1168">
        <w:rPr>
          <w:rFonts w:asciiTheme="majorHAnsi" w:hAnsiTheme="majorHAnsi"/>
        </w:rPr>
        <w:t xml:space="preserve"> (</w:t>
      </w:r>
      <w:r w:rsidR="00984E12">
        <w:rPr>
          <w:rFonts w:asciiTheme="majorHAnsi" w:hAnsiTheme="majorHAnsi"/>
        </w:rPr>
        <w:t xml:space="preserve">April or </w:t>
      </w:r>
      <w:r w:rsidR="008D1168">
        <w:rPr>
          <w:rFonts w:asciiTheme="majorHAnsi" w:hAnsiTheme="majorHAnsi"/>
        </w:rPr>
        <w:t>May 2017</w:t>
      </w:r>
      <w:r w:rsidR="00954A9F" w:rsidRPr="00954A9F">
        <w:rPr>
          <w:rFonts w:asciiTheme="majorHAnsi" w:hAnsiTheme="majorHAnsi"/>
        </w:rPr>
        <w:t xml:space="preserve"> ideally)</w:t>
      </w:r>
    </w:p>
    <w:p w14:paraId="41607D74" w14:textId="77777777" w:rsidR="008061F9" w:rsidRPr="00954A9F" w:rsidRDefault="005666B3">
      <w:pPr>
        <w:pStyle w:val="Heading2"/>
        <w:rPr>
          <w:rFonts w:asciiTheme="majorHAnsi" w:hAnsiTheme="majorHAnsi"/>
        </w:rPr>
      </w:pPr>
      <w:bookmarkStart w:id="7" w:name="h.3dy6vkm" w:colFirst="0" w:colLast="0"/>
      <w:bookmarkEnd w:id="7"/>
      <w:r w:rsidRPr="00954A9F">
        <w:rPr>
          <w:rFonts w:asciiTheme="majorHAnsi" w:hAnsiTheme="majorHAnsi"/>
        </w:rPr>
        <w:t>To Apply</w:t>
      </w:r>
    </w:p>
    <w:p w14:paraId="2DB9AE46" w14:textId="22C9D1D5" w:rsidR="008061F9" w:rsidRPr="00954A9F" w:rsidRDefault="005666B3">
      <w:pPr>
        <w:rPr>
          <w:rFonts w:asciiTheme="majorHAnsi" w:hAnsiTheme="majorHAnsi"/>
        </w:rPr>
      </w:pPr>
      <w:r w:rsidRPr="00954A9F">
        <w:rPr>
          <w:rFonts w:asciiTheme="majorHAnsi" w:hAnsiTheme="majorHAnsi"/>
        </w:rPr>
        <w:t xml:space="preserve">Please send a CV and contact information </w:t>
      </w:r>
      <w:r w:rsidR="008D1168">
        <w:rPr>
          <w:rFonts w:asciiTheme="majorHAnsi" w:hAnsiTheme="majorHAnsi"/>
        </w:rPr>
        <w:t xml:space="preserve">to </w:t>
      </w:r>
      <w:r w:rsidRPr="00954A9F">
        <w:rPr>
          <w:rFonts w:asciiTheme="majorHAnsi" w:hAnsiTheme="majorHAnsi"/>
        </w:rPr>
        <w:t>dougd@bu.edu.</w:t>
      </w:r>
    </w:p>
    <w:sectPr w:rsidR="008061F9" w:rsidRPr="00954A9F" w:rsidSect="00CF1B61">
      <w:headerReference w:type="default" r:id="rId13"/>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D830" w14:textId="77777777" w:rsidR="00D60E1A" w:rsidRDefault="00D60E1A">
      <w:pPr>
        <w:spacing w:line="240" w:lineRule="auto"/>
      </w:pPr>
      <w:r>
        <w:separator/>
      </w:r>
    </w:p>
  </w:endnote>
  <w:endnote w:type="continuationSeparator" w:id="0">
    <w:p w14:paraId="36B9AF20" w14:textId="77777777" w:rsidR="00D60E1A" w:rsidRDefault="00D6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D0F2" w14:textId="77777777" w:rsidR="00D60E1A" w:rsidRDefault="00D60E1A">
      <w:pPr>
        <w:spacing w:line="240" w:lineRule="auto"/>
      </w:pPr>
      <w:r>
        <w:separator/>
      </w:r>
    </w:p>
  </w:footnote>
  <w:footnote w:type="continuationSeparator" w:id="0">
    <w:p w14:paraId="520DCCB2" w14:textId="77777777" w:rsidR="00D60E1A" w:rsidRDefault="00D60E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129F" w14:textId="77777777" w:rsidR="008061F9" w:rsidRDefault="00CF1B61" w:rsidP="00CF1B61">
    <w:pPr>
      <w:tabs>
        <w:tab w:val="center" w:pos="4680"/>
        <w:tab w:val="right" w:pos="9360"/>
      </w:tabs>
      <w:spacing w:before="720" w:line="240" w:lineRule="auto"/>
    </w:pPr>
    <w:r>
      <w:rPr>
        <w:noProof/>
        <w:lang w:eastAsia="zh-CN"/>
      </w:rPr>
      <w:drawing>
        <wp:inline distT="0" distB="0" distL="0" distR="0" wp14:anchorId="364DD55B" wp14:editId="62FEDD26">
          <wp:extent cx="2390775" cy="778247"/>
          <wp:effectExtent l="0" t="0" r="0" b="3175"/>
          <wp:docPr id="3" name="Picture 3" descr="Living Computing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Computing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182" cy="779031"/>
                  </a:xfrm>
                  <a:prstGeom prst="rect">
                    <a:avLst/>
                  </a:prstGeom>
                  <a:noFill/>
                  <a:ln>
                    <a:noFill/>
                  </a:ln>
                </pic:spPr>
              </pic:pic>
            </a:graphicData>
          </a:graphic>
        </wp:inline>
      </w:drawing>
    </w:r>
    <w:r>
      <w:rPr>
        <w:noProof/>
        <w:lang w:eastAsia="zh-CN"/>
      </w:rPr>
      <w:drawing>
        <wp:inline distT="0" distB="0" distL="0" distR="0" wp14:anchorId="6676D385" wp14:editId="779D718D">
          <wp:extent cx="1228389" cy="552450"/>
          <wp:effectExtent l="0" t="0" r="0" b="0"/>
          <wp:docPr id="4" name="Picture 4" descr="http://www.bu.edu/brand/files/2012/10/BU-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edu/brand/files/2012/10/BU-Master-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389" cy="552450"/>
                  </a:xfrm>
                  <a:prstGeom prst="rect">
                    <a:avLst/>
                  </a:prstGeom>
                  <a:noFill/>
                  <a:ln>
                    <a:noFill/>
                  </a:ln>
                </pic:spPr>
              </pic:pic>
            </a:graphicData>
          </a:graphic>
        </wp:inline>
      </w:drawing>
    </w:r>
    <w:r w:rsidR="005666B3">
      <w:tab/>
    </w:r>
    <w:r w:rsidR="005666B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2AA4"/>
    <w:multiLevelType w:val="multilevel"/>
    <w:tmpl w:val="05FCCE60"/>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1">
    <w:nsid w:val="456444EE"/>
    <w:multiLevelType w:val="multilevel"/>
    <w:tmpl w:val="64DE120A"/>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
    <w:nsid w:val="6C3A3A92"/>
    <w:multiLevelType w:val="multilevel"/>
    <w:tmpl w:val="7D9E94BE"/>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61F9"/>
    <w:rsid w:val="000B5A8D"/>
    <w:rsid w:val="000D02A3"/>
    <w:rsid w:val="001246F4"/>
    <w:rsid w:val="00176A8E"/>
    <w:rsid w:val="00280CB4"/>
    <w:rsid w:val="003821D0"/>
    <w:rsid w:val="004202B3"/>
    <w:rsid w:val="005666B3"/>
    <w:rsid w:val="008061F9"/>
    <w:rsid w:val="00822034"/>
    <w:rsid w:val="008367FF"/>
    <w:rsid w:val="008D1168"/>
    <w:rsid w:val="00925990"/>
    <w:rsid w:val="00954A9F"/>
    <w:rsid w:val="00982AA2"/>
    <w:rsid w:val="00984E12"/>
    <w:rsid w:val="00AE0BD6"/>
    <w:rsid w:val="00B869B3"/>
    <w:rsid w:val="00C023A7"/>
    <w:rsid w:val="00C754EE"/>
    <w:rsid w:val="00CF1B61"/>
    <w:rsid w:val="00D331FA"/>
    <w:rsid w:val="00D60E1A"/>
    <w:rsid w:val="00FB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97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75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EE"/>
    <w:rPr>
      <w:rFonts w:ascii="Tahoma" w:hAnsi="Tahoma" w:cs="Tahoma"/>
      <w:sz w:val="16"/>
      <w:szCs w:val="16"/>
    </w:rPr>
  </w:style>
  <w:style w:type="paragraph" w:styleId="Header">
    <w:name w:val="header"/>
    <w:basedOn w:val="Normal"/>
    <w:link w:val="HeaderChar"/>
    <w:uiPriority w:val="99"/>
    <w:unhideWhenUsed/>
    <w:rsid w:val="00CF1B61"/>
    <w:pPr>
      <w:tabs>
        <w:tab w:val="center" w:pos="4680"/>
        <w:tab w:val="right" w:pos="9360"/>
      </w:tabs>
      <w:spacing w:line="240" w:lineRule="auto"/>
    </w:pPr>
  </w:style>
  <w:style w:type="character" w:customStyle="1" w:styleId="HeaderChar">
    <w:name w:val="Header Char"/>
    <w:basedOn w:val="DefaultParagraphFont"/>
    <w:link w:val="Header"/>
    <w:uiPriority w:val="99"/>
    <w:rsid w:val="00CF1B61"/>
  </w:style>
  <w:style w:type="paragraph" w:styleId="Footer">
    <w:name w:val="footer"/>
    <w:basedOn w:val="Normal"/>
    <w:link w:val="FooterChar"/>
    <w:uiPriority w:val="99"/>
    <w:unhideWhenUsed/>
    <w:rsid w:val="00CF1B61"/>
    <w:pPr>
      <w:tabs>
        <w:tab w:val="center" w:pos="4680"/>
        <w:tab w:val="right" w:pos="9360"/>
      </w:tabs>
      <w:spacing w:line="240" w:lineRule="auto"/>
    </w:pPr>
  </w:style>
  <w:style w:type="character" w:customStyle="1" w:styleId="FooterChar">
    <w:name w:val="Footer Char"/>
    <w:basedOn w:val="DefaultParagraphFont"/>
    <w:link w:val="Footer"/>
    <w:uiPriority w:val="99"/>
    <w:rsid w:val="00CF1B61"/>
  </w:style>
  <w:style w:type="character" w:styleId="Hyperlink">
    <w:name w:val="Hyperlink"/>
    <w:basedOn w:val="DefaultParagraphFont"/>
    <w:uiPriority w:val="99"/>
    <w:unhideWhenUsed/>
    <w:rsid w:val="00822034"/>
    <w:rPr>
      <w:color w:val="0000FF" w:themeColor="hyperlink"/>
      <w:u w:val="single"/>
    </w:rPr>
  </w:style>
  <w:style w:type="character" w:styleId="FollowedHyperlink">
    <w:name w:val="FollowedHyperlink"/>
    <w:basedOn w:val="DefaultParagraphFont"/>
    <w:uiPriority w:val="99"/>
    <w:semiHidden/>
    <w:unhideWhenUsed/>
    <w:rsid w:val="00954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17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tlassian.com/software/confluence" TargetMode="External"/><Relationship Id="rId12" Type="http://schemas.openxmlformats.org/officeDocument/2006/relationships/hyperlink" Target="http://www.trello.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grammingbiology.org" TargetMode="External"/><Relationship Id="rId8" Type="http://schemas.openxmlformats.org/officeDocument/2006/relationships/hyperlink" Target="http://www.ddensmore.net)" TargetMode="External"/><Relationship Id="rId9" Type="http://schemas.openxmlformats.org/officeDocument/2006/relationships/hyperlink" Target="http://www.programmingbiology.org" TargetMode="External"/><Relationship Id="rId10" Type="http://schemas.openxmlformats.org/officeDocument/2006/relationships/hyperlink" Target="http://www.stempathwa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Kristel Tan</cp:lastModifiedBy>
  <cp:revision>6</cp:revision>
  <dcterms:created xsi:type="dcterms:W3CDTF">2017-03-13T21:30:00Z</dcterms:created>
  <dcterms:modified xsi:type="dcterms:W3CDTF">2017-03-13T22:22:00Z</dcterms:modified>
</cp:coreProperties>
</file>